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CD" w:rsidRPr="0084129B" w:rsidRDefault="000B40CD">
      <w:pPr>
        <w:rPr>
          <w:rFonts w:ascii="Franciscan" w:hAnsi="Franciscan"/>
          <w:sz w:val="40"/>
          <w:szCs w:val="40"/>
        </w:rPr>
      </w:pPr>
    </w:p>
    <w:p w:rsidR="000B40CD" w:rsidRPr="0084129B" w:rsidRDefault="000B40CD">
      <w:pPr>
        <w:rPr>
          <w:rFonts w:ascii="Franciscan" w:hAnsi="Franciscan"/>
          <w:sz w:val="40"/>
          <w:szCs w:val="4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7200"/>
      </w:tblGrid>
      <w:tr w:rsidR="000B40CD" w:rsidRPr="000C121F" w:rsidTr="000C121F">
        <w:tc>
          <w:tcPr>
            <w:tcW w:w="2808" w:type="dxa"/>
          </w:tcPr>
          <w:p w:rsidR="000B40CD" w:rsidRPr="000C121F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  <w:p w:rsidR="000B40CD" w:rsidRPr="000C121F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  <w:p w:rsidR="000B40CD" w:rsidRPr="000C121F" w:rsidRDefault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Stems &amp; Words</w:t>
            </w:r>
          </w:p>
        </w:tc>
        <w:tc>
          <w:tcPr>
            <w:tcW w:w="7200" w:type="dxa"/>
          </w:tcPr>
          <w:p w:rsidR="000B40CD" w:rsidRPr="000C121F" w:rsidRDefault="000B40CD" w:rsidP="000C121F">
            <w:pPr>
              <w:ind w:left="72"/>
              <w:rPr>
                <w:rFonts w:ascii="Franciscan" w:hAnsi="Franciscan"/>
                <w:sz w:val="40"/>
                <w:szCs w:val="40"/>
              </w:rPr>
            </w:pPr>
          </w:p>
          <w:p w:rsidR="000B40CD" w:rsidRPr="000C121F" w:rsidRDefault="000B40CD" w:rsidP="000C121F">
            <w:pPr>
              <w:ind w:left="72"/>
              <w:rPr>
                <w:rFonts w:ascii="Franciscan" w:hAnsi="Franciscan"/>
                <w:sz w:val="40"/>
                <w:szCs w:val="40"/>
              </w:rPr>
            </w:pPr>
          </w:p>
          <w:p w:rsidR="000B40CD" w:rsidRPr="000C121F" w:rsidRDefault="000B40CD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Lesson 7-</w:t>
            </w:r>
            <w:r w:rsidR="001D7347" w:rsidRPr="000C121F">
              <w:rPr>
                <w:rFonts w:ascii="Franciscan" w:hAnsi="Franciscan"/>
                <w:sz w:val="40"/>
                <w:szCs w:val="40"/>
              </w:rPr>
              <w:t>3 d</w:t>
            </w:r>
            <w:r w:rsidRPr="000C121F">
              <w:rPr>
                <w:rFonts w:ascii="Franciscan" w:hAnsi="Franciscan"/>
                <w:sz w:val="40"/>
                <w:szCs w:val="40"/>
              </w:rPr>
              <w:t>efinitions</w:t>
            </w:r>
          </w:p>
          <w:p w:rsidR="000B40CD" w:rsidRPr="000C121F" w:rsidRDefault="000B40CD" w:rsidP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</w:tr>
      <w:tr w:rsidR="000B40CD" w:rsidRPr="000C121F" w:rsidTr="000C121F">
        <w:trPr>
          <w:trHeight w:val="395"/>
        </w:trPr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proofErr w:type="spellStart"/>
            <w:r w:rsidRPr="000C121F">
              <w:rPr>
                <w:rFonts w:ascii="Franciscan" w:hAnsi="Franciscan"/>
                <w:sz w:val="40"/>
                <w:szCs w:val="40"/>
              </w:rPr>
              <w:t>Dis</w:t>
            </w:r>
            <w:proofErr w:type="spellEnd"/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Not; apart; away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Here</w:t>
            </w:r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Stick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Jud</w:t>
            </w:r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Judge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Pot</w:t>
            </w:r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Drink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rid</w:t>
            </w:r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laugh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  <w:tc>
          <w:tcPr>
            <w:tcW w:w="7200" w:type="dxa"/>
          </w:tcPr>
          <w:p w:rsidR="000B40CD" w:rsidRPr="000C121F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disputatious</w:t>
            </w:r>
          </w:p>
        </w:tc>
        <w:tc>
          <w:tcPr>
            <w:tcW w:w="7200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color w:val="333333"/>
                <w:sz w:val="40"/>
                <w:szCs w:val="40"/>
              </w:rPr>
              <w:t xml:space="preserve">Not </w:t>
            </w:r>
            <w:r w:rsidR="00431209" w:rsidRPr="000C121F">
              <w:rPr>
                <w:rFonts w:ascii="Franciscan" w:hAnsi="Franciscan"/>
                <w:color w:val="333333"/>
                <w:sz w:val="40"/>
                <w:szCs w:val="40"/>
              </w:rPr>
              <w:t>in agreement with someone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distraught</w:t>
            </w:r>
          </w:p>
        </w:tc>
        <w:tc>
          <w:tcPr>
            <w:tcW w:w="7200" w:type="dxa"/>
          </w:tcPr>
          <w:p w:rsidR="000B40CD" w:rsidRPr="000C121F" w:rsidRDefault="00431209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color w:val="333333"/>
                <w:sz w:val="40"/>
                <w:szCs w:val="40"/>
              </w:rPr>
              <w:t>Deeply agitated; not calm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adhere</w:t>
            </w:r>
          </w:p>
        </w:tc>
        <w:tc>
          <w:tcPr>
            <w:tcW w:w="7200" w:type="dxa"/>
          </w:tcPr>
          <w:p w:rsidR="000B40CD" w:rsidRPr="000C121F" w:rsidRDefault="00431209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color w:val="333333"/>
                <w:sz w:val="40"/>
                <w:szCs w:val="40"/>
              </w:rPr>
              <w:t>To stick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heredity</w:t>
            </w:r>
          </w:p>
        </w:tc>
        <w:tc>
          <w:tcPr>
            <w:tcW w:w="7200" w:type="dxa"/>
          </w:tcPr>
          <w:p w:rsidR="000B40CD" w:rsidRPr="000C121F" w:rsidRDefault="00431209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color w:val="333333"/>
                <w:sz w:val="40"/>
                <w:szCs w:val="40"/>
              </w:rPr>
              <w:t>Characteristics that stick from one generation to another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justify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To show to be just or right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prejudice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judgmental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potable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color w:val="333333"/>
                <w:sz w:val="40"/>
                <w:szCs w:val="40"/>
              </w:rPr>
              <w:t>Fit or suitable for drinking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potion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A drink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deride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To laugh at in score or contempt</w:t>
            </w:r>
          </w:p>
        </w:tc>
      </w:tr>
      <w:tr w:rsidR="000B40CD" w:rsidRPr="000C121F" w:rsidTr="000C121F">
        <w:tc>
          <w:tcPr>
            <w:tcW w:w="2808" w:type="dxa"/>
          </w:tcPr>
          <w:p w:rsidR="000B40CD" w:rsidRPr="000C121F" w:rsidRDefault="001D7347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ridicule</w:t>
            </w:r>
          </w:p>
        </w:tc>
        <w:tc>
          <w:tcPr>
            <w:tcW w:w="7200" w:type="dxa"/>
          </w:tcPr>
          <w:p w:rsidR="000B40CD" w:rsidRPr="000C121F" w:rsidRDefault="00431209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0C121F">
              <w:rPr>
                <w:rFonts w:ascii="Franciscan" w:hAnsi="Franciscan"/>
                <w:sz w:val="40"/>
                <w:szCs w:val="40"/>
              </w:rPr>
              <w:t>To make fun of</w:t>
            </w:r>
          </w:p>
        </w:tc>
      </w:tr>
    </w:tbl>
    <w:p w:rsidR="000B40CD" w:rsidRPr="000B40CD" w:rsidRDefault="000B40CD">
      <w:pPr>
        <w:rPr>
          <w:sz w:val="36"/>
          <w:szCs w:val="36"/>
        </w:rPr>
      </w:pPr>
    </w:p>
    <w:sectPr w:rsidR="000B40CD" w:rsidRPr="000B40C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cisc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0CD"/>
    <w:rsid w:val="000B40CD"/>
    <w:rsid w:val="000C121F"/>
    <w:rsid w:val="001D7347"/>
    <w:rsid w:val="003772ED"/>
    <w:rsid w:val="00431209"/>
    <w:rsid w:val="0084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B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Stems &amp; Words</vt:lpstr>
    </vt:vector>
  </TitlesOfParts>
  <Company>MISD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Stems &amp; Words</dc:title>
  <dc:subject/>
  <dc:creator>rinkli</dc:creator>
  <cp:keywords/>
  <dc:description/>
  <cp:lastModifiedBy>melaniebeckett</cp:lastModifiedBy>
  <cp:revision>2</cp:revision>
  <dcterms:created xsi:type="dcterms:W3CDTF">2010-09-07T16:47:00Z</dcterms:created>
  <dcterms:modified xsi:type="dcterms:W3CDTF">2010-09-07T16:47:00Z</dcterms:modified>
</cp:coreProperties>
</file>